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B" w:rsidRDefault="00F16C7B" w:rsidP="00F16C7B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</w:rPr>
      </w:pPr>
    </w:p>
    <w:p w:rsidR="00F16C7B" w:rsidRPr="00E85C1A" w:rsidRDefault="00F16C7B" w:rsidP="004319F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E85C1A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r w:rsidR="00BD0CB6" w:rsidRPr="00E85C1A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E85C1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E85C1A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BD0CB6" w:rsidRPr="00E85C1A">
        <w:rPr>
          <w:rFonts w:ascii="Times New Roman" w:hAnsi="Times New Roman" w:cs="Times New Roman"/>
          <w:color w:val="8D8F8F"/>
          <w:sz w:val="32"/>
          <w:szCs w:val="32"/>
        </w:rPr>
        <w:t>EARLY DAKOTA</w:t>
      </w:r>
    </w:p>
    <w:p w:rsidR="000232E3" w:rsidRPr="00E85C1A" w:rsidRDefault="00F16C7B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5C1A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BD0CB6" w:rsidRPr="00E85C1A" w:rsidRDefault="00BD0CB6" w:rsidP="00BD0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1A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85C1A">
        <w:rPr>
          <w:rFonts w:ascii="Times New Roman" w:hAnsi="Times New Roman" w:cs="Times New Roman"/>
          <w:b/>
        </w:rPr>
        <w:t>1.</w:t>
      </w:r>
      <w:r w:rsidRPr="00E85C1A">
        <w:rPr>
          <w:rFonts w:ascii="Times New Roman" w:hAnsi="Times New Roman" w:cs="Times New Roman"/>
        </w:rPr>
        <w:t xml:space="preserve"> </w:t>
      </w:r>
      <w:r w:rsidRPr="00E85C1A">
        <w:rPr>
          <w:rFonts w:ascii="Times New Roman" w:eastAsia="Whitney-Book" w:hAnsi="Times New Roman" w:cs="Times New Roman"/>
        </w:rPr>
        <w:t>Our state’s name, “Minnesota,” comes from the Dakota language. What does “</w:t>
      </w:r>
      <w:proofErr w:type="spellStart"/>
      <w:r w:rsidRPr="00E85C1A">
        <w:rPr>
          <w:rFonts w:ascii="Times New Roman" w:eastAsia="Whitney-Book" w:hAnsi="Times New Roman" w:cs="Times New Roman"/>
        </w:rPr>
        <w:t>Mni</w:t>
      </w:r>
      <w:proofErr w:type="spellEnd"/>
      <w:r w:rsidRPr="00E85C1A">
        <w:rPr>
          <w:rFonts w:ascii="Times New Roman" w:eastAsia="Whitney-Book" w:hAnsi="Times New Roman" w:cs="Times New Roman"/>
        </w:rPr>
        <w:t xml:space="preserve"> </w:t>
      </w:r>
      <w:proofErr w:type="spellStart"/>
      <w:r w:rsidRPr="00E85C1A">
        <w:rPr>
          <w:rFonts w:ascii="Times New Roman" w:eastAsia="Whitney-Book" w:hAnsi="Times New Roman" w:cs="Times New Roman"/>
        </w:rPr>
        <w:t>Sota</w:t>
      </w:r>
      <w:proofErr w:type="spellEnd"/>
      <w:r w:rsidRPr="00E85C1A">
        <w:rPr>
          <w:rFonts w:ascii="Times New Roman" w:eastAsia="Whitney-Book" w:hAnsi="Times New Roman" w:cs="Times New Roman"/>
        </w:rPr>
        <w:t xml:space="preserve"> </w:t>
      </w:r>
      <w:proofErr w:type="spellStart"/>
      <w:r w:rsidRPr="00E85C1A">
        <w:rPr>
          <w:rFonts w:ascii="Times New Roman" w:eastAsia="Whitney-Book" w:hAnsi="Times New Roman" w:cs="Times New Roman"/>
        </w:rPr>
        <w:t>Makoce</w:t>
      </w:r>
      <w:proofErr w:type="spellEnd"/>
      <w:r w:rsidRPr="00E85C1A">
        <w:rPr>
          <w:rFonts w:ascii="Times New Roman" w:eastAsia="Whitney-Book" w:hAnsi="Times New Roman" w:cs="Times New Roman"/>
        </w:rPr>
        <w:t>” mean?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1A">
        <w:rPr>
          <w:rFonts w:ascii="Times New Roman" w:hAnsi="Times New Roman" w:cs="Times New Roman"/>
          <w:b/>
          <w:sz w:val="24"/>
          <w:szCs w:val="24"/>
        </w:rPr>
        <w:t>A Visit with the Storyteller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85C1A">
        <w:rPr>
          <w:rFonts w:ascii="Times New Roman" w:hAnsi="Times New Roman" w:cs="Times New Roman"/>
          <w:b/>
        </w:rPr>
        <w:t>2.</w:t>
      </w:r>
      <w:r w:rsidRPr="00E85C1A">
        <w:rPr>
          <w:rFonts w:ascii="Times New Roman" w:hAnsi="Times New Roman" w:cs="Times New Roman"/>
        </w:rPr>
        <w:t xml:space="preserve"> </w:t>
      </w:r>
      <w:r w:rsidRPr="00E85C1A">
        <w:rPr>
          <w:rFonts w:ascii="Times New Roman" w:eastAsia="Whitney-Book" w:hAnsi="Times New Roman" w:cs="Times New Roman"/>
        </w:rPr>
        <w:t>What happened to the bear family in “The Badger and the Bear”?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1A">
        <w:rPr>
          <w:rFonts w:ascii="Times New Roman" w:hAnsi="Times New Roman" w:cs="Times New Roman"/>
          <w:b/>
          <w:sz w:val="24"/>
          <w:szCs w:val="24"/>
        </w:rPr>
        <w:t>Lesson Learned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E85C1A">
        <w:rPr>
          <w:rFonts w:ascii="Times New Roman" w:hAnsi="Times New Roman" w:cs="Times New Roman"/>
          <w:b/>
        </w:rPr>
        <w:t>3.</w:t>
      </w:r>
      <w:r w:rsidRPr="00E85C1A">
        <w:rPr>
          <w:rFonts w:ascii="Times New Roman" w:hAnsi="Times New Roman" w:cs="Times New Roman"/>
        </w:rPr>
        <w:t xml:space="preserve"> </w:t>
      </w:r>
      <w:r w:rsidRPr="00E85C1A">
        <w:rPr>
          <w:rFonts w:ascii="Times New Roman" w:eastAsia="Whitney-Book" w:hAnsi="Times New Roman" w:cs="Times New Roman"/>
        </w:rPr>
        <w:t xml:space="preserve">The story of “The Badger and the Bear” was used to teach children about an important value in Dakota             culture: </w:t>
      </w:r>
      <w:proofErr w:type="spellStart"/>
      <w:r w:rsidRPr="00E85C1A">
        <w:rPr>
          <w:rFonts w:ascii="Times New Roman" w:eastAsia="Whitney-Book" w:hAnsi="Times New Roman" w:cs="Times New Roman"/>
        </w:rPr>
        <w:t>o</w:t>
      </w:r>
      <w:r w:rsidRPr="00E85C1A">
        <w:rPr>
          <w:rFonts w:ascii="Times New Roman" w:hAnsi="Times New Roman" w:cs="Times New Roman"/>
        </w:rPr>
        <w:t>h</w:t>
      </w:r>
      <w:r w:rsidRPr="00E85C1A">
        <w:rPr>
          <w:rFonts w:ascii="Times New Roman" w:eastAsia="Whitney-Book" w:hAnsi="Times New Roman" w:cs="Times New Roman"/>
        </w:rPr>
        <w:t>a</w:t>
      </w:r>
      <w:r w:rsidRPr="00E85C1A">
        <w:rPr>
          <w:rFonts w:ascii="Times New Roman" w:hAnsi="Times New Roman" w:cs="Times New Roman"/>
        </w:rPr>
        <w:t>n</w:t>
      </w:r>
      <w:r w:rsidRPr="00E85C1A">
        <w:rPr>
          <w:rFonts w:ascii="Times New Roman" w:eastAsia="Whitney-Book" w:hAnsi="Times New Roman" w:cs="Times New Roman"/>
        </w:rPr>
        <w:t>wa</w:t>
      </w:r>
      <w:r w:rsidRPr="00E85C1A">
        <w:rPr>
          <w:rFonts w:ascii="Times New Roman" w:hAnsi="Times New Roman" w:cs="Times New Roman"/>
        </w:rPr>
        <w:t>s</w:t>
      </w:r>
      <w:r w:rsidRPr="00E85C1A">
        <w:rPr>
          <w:rFonts w:ascii="Times New Roman" w:eastAsia="Whitney-Book" w:hAnsi="Times New Roman" w:cs="Times New Roman"/>
        </w:rPr>
        <w:t>te</w:t>
      </w:r>
      <w:proofErr w:type="spellEnd"/>
      <w:r w:rsidRPr="00E85C1A">
        <w:rPr>
          <w:rFonts w:ascii="Times New Roman" w:eastAsia="Whitney-Book" w:hAnsi="Times New Roman" w:cs="Times New Roman"/>
        </w:rPr>
        <w:t>. What is this in English?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85C1A">
        <w:rPr>
          <w:rFonts w:ascii="Times New Roman" w:eastAsia="Whitney-Book" w:hAnsi="Times New Roman" w:cs="Times New Roman"/>
        </w:rPr>
        <w:t>How does it connect to food and giving gifts?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1A">
        <w:rPr>
          <w:rFonts w:ascii="Times New Roman" w:hAnsi="Times New Roman" w:cs="Times New Roman"/>
          <w:b/>
          <w:sz w:val="24"/>
          <w:szCs w:val="24"/>
        </w:rPr>
        <w:t>SIDEBAR: Human Capital in Early Dakota Culture</w:t>
      </w:r>
    </w:p>
    <w:p w:rsidR="00BD0CB6" w:rsidRPr="00E85C1A" w:rsidRDefault="00BD0CB6" w:rsidP="00BD0CB6">
      <w:pPr>
        <w:spacing w:after="0"/>
        <w:rPr>
          <w:rFonts w:ascii="Times New Roman" w:eastAsia="Whitney-Book" w:hAnsi="Times New Roman" w:cs="Times New Roman"/>
        </w:rPr>
      </w:pPr>
      <w:r w:rsidRPr="00E85C1A">
        <w:rPr>
          <w:rFonts w:ascii="Times New Roman" w:hAnsi="Times New Roman" w:cs="Times New Roman"/>
          <w:b/>
        </w:rPr>
        <w:t>4.</w:t>
      </w:r>
      <w:r w:rsidRPr="00E85C1A">
        <w:rPr>
          <w:rFonts w:ascii="Times New Roman" w:hAnsi="Times New Roman" w:cs="Times New Roman"/>
        </w:rPr>
        <w:t xml:space="preserve"> </w:t>
      </w:r>
      <w:r w:rsidRPr="00E85C1A">
        <w:rPr>
          <w:rFonts w:ascii="Times New Roman" w:eastAsia="Whitney-Book" w:hAnsi="Times New Roman" w:cs="Times New Roman"/>
        </w:rPr>
        <w:t>Fill in the following boxes with information about human capital.</w:t>
      </w:r>
      <w:r w:rsidR="00E85C1A">
        <w:rPr>
          <w:rFonts w:ascii="Times New Roman" w:eastAsia="Whitney-Book" w:hAnsi="Times New Roman" w:cs="Times New Roman"/>
        </w:rPr>
        <w:br/>
      </w:r>
    </w:p>
    <w:tbl>
      <w:tblPr>
        <w:tblStyle w:val="TableGrid"/>
        <w:tblW w:w="0" w:type="auto"/>
        <w:tblLook w:val="04A0"/>
      </w:tblPr>
      <w:tblGrid>
        <w:gridCol w:w="5364"/>
        <w:gridCol w:w="5364"/>
      </w:tblGrid>
      <w:tr w:rsidR="00BD0CB6" w:rsidRPr="00E85C1A" w:rsidTr="00BD0CB6">
        <w:tc>
          <w:tcPr>
            <w:tcW w:w="5364" w:type="dxa"/>
            <w:shd w:val="pct10" w:color="auto" w:fill="auto"/>
          </w:tcPr>
          <w:p w:rsidR="00BD0CB6" w:rsidRPr="00E85C1A" w:rsidRDefault="00BD0CB6" w:rsidP="00BD0CB6">
            <w:pPr>
              <w:tabs>
                <w:tab w:val="left" w:pos="30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85C1A">
              <w:rPr>
                <w:rFonts w:ascii="Times New Roman" w:hAnsi="Times New Roman" w:cs="Times New Roman"/>
                <w:b/>
                <w:bCs/>
              </w:rPr>
              <w:t>What is human capital?</w:t>
            </w:r>
          </w:p>
        </w:tc>
        <w:tc>
          <w:tcPr>
            <w:tcW w:w="5364" w:type="dxa"/>
            <w:shd w:val="pct10" w:color="auto" w:fill="auto"/>
          </w:tcPr>
          <w:p w:rsidR="00BD0CB6" w:rsidRPr="00E85C1A" w:rsidRDefault="00BD0CB6" w:rsidP="00BD0C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85C1A">
              <w:rPr>
                <w:rFonts w:ascii="Times New Roman" w:hAnsi="Times New Roman" w:cs="Times New Roman"/>
                <w:b/>
                <w:bCs/>
              </w:rPr>
              <w:t>People can improve their human capital by:</w:t>
            </w:r>
          </w:p>
        </w:tc>
      </w:tr>
      <w:tr w:rsidR="00BD0CB6" w:rsidRPr="00E85C1A" w:rsidTr="00BD0CB6">
        <w:tc>
          <w:tcPr>
            <w:tcW w:w="5364" w:type="dxa"/>
          </w:tcPr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64" w:type="dxa"/>
          </w:tcPr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85C1A">
              <w:rPr>
                <w:rFonts w:ascii="Times New Roman" w:hAnsi="Times New Roman" w:cs="Times New Roman"/>
                <w:b/>
                <w:bCs/>
              </w:rPr>
              <w:t>•</w:t>
            </w:r>
          </w:p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85C1A">
              <w:rPr>
                <w:rFonts w:ascii="Times New Roman" w:hAnsi="Times New Roman" w:cs="Times New Roman"/>
                <w:b/>
                <w:bCs/>
              </w:rPr>
              <w:t>•</w:t>
            </w:r>
          </w:p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85C1A">
              <w:rPr>
                <w:rFonts w:ascii="Times New Roman" w:hAnsi="Times New Roman" w:cs="Times New Roman"/>
                <w:b/>
                <w:bCs/>
              </w:rPr>
              <w:t>•</w:t>
            </w:r>
          </w:p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BD0CB6" w:rsidRPr="00E85C1A" w:rsidRDefault="00BD0CB6" w:rsidP="00BD0CB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85C1A">
              <w:rPr>
                <w:rFonts w:ascii="Times New Roman" w:hAnsi="Times New Roman" w:cs="Times New Roman"/>
                <w:b/>
                <w:bCs/>
              </w:rPr>
              <w:t>•</w:t>
            </w:r>
          </w:p>
        </w:tc>
      </w:tr>
    </w:tbl>
    <w:p w:rsidR="00BD0CB6" w:rsidRPr="00E85C1A" w:rsidRDefault="00BD0CB6" w:rsidP="00BD0CB6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D0CB6" w:rsidRDefault="00BD0CB6" w:rsidP="00BD0CB6">
      <w:pPr>
        <w:spacing w:after="0"/>
        <w:rPr>
          <w:rFonts w:cstheme="minorHAnsi"/>
          <w:b/>
          <w:bCs/>
          <w:color w:val="000000"/>
          <w:sz w:val="32"/>
          <w:szCs w:val="32"/>
        </w:rPr>
      </w:pPr>
    </w:p>
    <w:p w:rsidR="00E85C1A" w:rsidRDefault="00E85C1A" w:rsidP="00BD0CB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1A">
        <w:rPr>
          <w:rFonts w:ascii="Times New Roman" w:hAnsi="Times New Roman" w:cs="Times New Roman"/>
          <w:b/>
          <w:sz w:val="24"/>
          <w:szCs w:val="24"/>
        </w:rPr>
        <w:t>Another Visit with the Storyteller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85C1A">
        <w:rPr>
          <w:rFonts w:ascii="Times New Roman" w:hAnsi="Times New Roman" w:cs="Times New Roman"/>
          <w:b/>
        </w:rPr>
        <w:t>5.</w:t>
      </w:r>
      <w:r w:rsidRPr="00E85C1A">
        <w:rPr>
          <w:rFonts w:ascii="Times New Roman" w:hAnsi="Times New Roman" w:cs="Times New Roman"/>
        </w:rPr>
        <w:t xml:space="preserve"> </w:t>
      </w:r>
      <w:r w:rsidRPr="00E85C1A">
        <w:rPr>
          <w:rFonts w:ascii="Times New Roman" w:eastAsia="Whitney-Book" w:hAnsi="Times New Roman" w:cs="Times New Roman"/>
        </w:rPr>
        <w:t>In “The Ghost-Wife,” what was the most important rule the young man had to follow in order for his wife to move to the village?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  <w:b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1A">
        <w:rPr>
          <w:rFonts w:ascii="Times New Roman" w:hAnsi="Times New Roman" w:cs="Times New Roman"/>
          <w:b/>
          <w:sz w:val="24"/>
          <w:szCs w:val="24"/>
        </w:rPr>
        <w:t>Another Lesson Learned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85C1A">
        <w:rPr>
          <w:rFonts w:ascii="Times New Roman" w:hAnsi="Times New Roman" w:cs="Times New Roman"/>
          <w:b/>
        </w:rPr>
        <w:t>6.</w:t>
      </w:r>
      <w:r w:rsidRPr="00E85C1A">
        <w:rPr>
          <w:rFonts w:ascii="Times New Roman" w:hAnsi="Times New Roman" w:cs="Times New Roman"/>
        </w:rPr>
        <w:t xml:space="preserve"> </w:t>
      </w:r>
      <w:r w:rsidRPr="00E85C1A">
        <w:rPr>
          <w:rFonts w:ascii="Times New Roman" w:eastAsia="Whitney-Book" w:hAnsi="Times New Roman" w:cs="Times New Roman"/>
        </w:rPr>
        <w:t>“The Ghost-Wife” was a story that taught Dakota children about what value?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85C1A">
        <w:rPr>
          <w:rFonts w:ascii="Times New Roman" w:eastAsia="Whitney-Book" w:hAnsi="Times New Roman" w:cs="Times New Roman"/>
        </w:rPr>
        <w:t>Name two ways families behaved that reflected this value.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1A">
        <w:rPr>
          <w:rFonts w:ascii="Times New Roman" w:hAnsi="Times New Roman" w:cs="Times New Roman"/>
          <w:b/>
          <w:sz w:val="24"/>
          <w:szCs w:val="24"/>
        </w:rPr>
        <w:t>SIDEBAR: The Circle of History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85C1A">
        <w:rPr>
          <w:rFonts w:ascii="Times New Roman" w:hAnsi="Times New Roman" w:cs="Times New Roman"/>
          <w:b/>
        </w:rPr>
        <w:t>7.</w:t>
      </w:r>
      <w:r w:rsidRPr="00E85C1A">
        <w:rPr>
          <w:rFonts w:ascii="Times New Roman" w:hAnsi="Times New Roman" w:cs="Times New Roman"/>
        </w:rPr>
        <w:t xml:space="preserve"> </w:t>
      </w:r>
      <w:r w:rsidRPr="00E85C1A">
        <w:rPr>
          <w:rFonts w:ascii="Times New Roman" w:eastAsia="Whitney-Book" w:hAnsi="Times New Roman" w:cs="Times New Roman"/>
        </w:rPr>
        <w:t>In Dakota society, people view history as a circle. What does this mean?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1A">
        <w:rPr>
          <w:rFonts w:ascii="Times New Roman" w:hAnsi="Times New Roman" w:cs="Times New Roman"/>
          <w:b/>
          <w:sz w:val="24"/>
          <w:szCs w:val="24"/>
        </w:rPr>
        <w:t>The Dakota Nation</w:t>
      </w:r>
    </w:p>
    <w:p w:rsidR="00BD0CB6" w:rsidRPr="00E85C1A" w:rsidRDefault="00BD0CB6" w:rsidP="00BD0CB6">
      <w:pPr>
        <w:spacing w:after="0"/>
        <w:rPr>
          <w:rFonts w:ascii="Times New Roman" w:eastAsia="Whitney-Book" w:hAnsi="Times New Roman" w:cs="Times New Roman"/>
        </w:rPr>
      </w:pPr>
      <w:r w:rsidRPr="00E85C1A">
        <w:rPr>
          <w:rFonts w:ascii="Times New Roman" w:hAnsi="Times New Roman" w:cs="Times New Roman"/>
          <w:b/>
        </w:rPr>
        <w:t>8.</w:t>
      </w:r>
      <w:r w:rsidRPr="00E85C1A">
        <w:rPr>
          <w:rFonts w:ascii="Times New Roman" w:hAnsi="Times New Roman" w:cs="Times New Roman"/>
        </w:rPr>
        <w:t xml:space="preserve"> </w:t>
      </w:r>
      <w:r w:rsidRPr="00E85C1A">
        <w:rPr>
          <w:rFonts w:ascii="Times New Roman" w:eastAsia="Whitney-Book" w:hAnsi="Times New Roman" w:cs="Times New Roman"/>
        </w:rPr>
        <w:t>Name the states where official Dakota communities or reservations exist today.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D0CB6" w:rsidRPr="00E85C1A" w:rsidRDefault="00BD0CB6" w:rsidP="00BD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CB6" w:rsidRPr="00E85C1A" w:rsidRDefault="00BD0CB6" w:rsidP="00BD0CB6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BD0CB6" w:rsidRPr="00E85C1A" w:rsidSect="008120B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0F" w:rsidRDefault="00ED210F" w:rsidP="00F16C7B">
      <w:pPr>
        <w:spacing w:after="0" w:line="240" w:lineRule="auto"/>
      </w:pPr>
      <w:r>
        <w:separator/>
      </w:r>
    </w:p>
  </w:endnote>
  <w:endnote w:type="continuationSeparator" w:id="0">
    <w:p w:rsidR="00ED210F" w:rsidRDefault="00ED210F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FF" w:rsidRDefault="005851FF">
    <w:pPr>
      <w:pStyle w:val="Footer"/>
    </w:pPr>
  </w:p>
  <w:p w:rsidR="005851FF" w:rsidRPr="00E85C1A" w:rsidRDefault="005851FF" w:rsidP="005851FF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E85C1A">
      <w:rPr>
        <w:rFonts w:ascii="Times New Roman" w:hAnsi="Times New Roman" w:cs="Times New Roman"/>
        <w:sz w:val="16"/>
        <w:szCs w:val="16"/>
      </w:rPr>
      <w:t xml:space="preserve">CHAPTER </w:t>
    </w:r>
    <w:r w:rsidR="00BD0CB6" w:rsidRPr="00E85C1A">
      <w:rPr>
        <w:rFonts w:ascii="Times New Roman" w:hAnsi="Times New Roman" w:cs="Times New Roman"/>
        <w:sz w:val="16"/>
        <w:szCs w:val="16"/>
      </w:rPr>
      <w:t>3 – EARLY DAKOTA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E85C1A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E85C1A">
      <w:rPr>
        <w:rFonts w:ascii="Times New Roman" w:hAnsi="Times New Roman" w:cs="Times New Roman"/>
        <w:sz w:val="16"/>
        <w:szCs w:val="16"/>
      </w:rPr>
      <w:t xml:space="preserve">CHAPTER </w:t>
    </w:r>
    <w:r w:rsidR="00BD0CB6" w:rsidRPr="00E85C1A">
      <w:rPr>
        <w:rFonts w:ascii="Times New Roman" w:hAnsi="Times New Roman" w:cs="Times New Roman"/>
        <w:sz w:val="16"/>
        <w:szCs w:val="16"/>
      </w:rPr>
      <w:t>3 – EARLY DAKOTA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0F" w:rsidRDefault="00ED210F" w:rsidP="00F16C7B">
      <w:pPr>
        <w:spacing w:after="0" w:line="240" w:lineRule="auto"/>
      </w:pPr>
      <w:r>
        <w:separator/>
      </w:r>
    </w:p>
  </w:footnote>
  <w:footnote w:type="continuationSeparator" w:id="0">
    <w:p w:rsidR="00ED210F" w:rsidRDefault="00ED210F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7B" w:rsidRPr="00E85C1A" w:rsidRDefault="008120BA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E85C1A">
      <w:rPr>
        <w:rFonts w:ascii="Times New Roman" w:hAnsi="Times New Roman" w:cs="Times New Roman"/>
        <w:sz w:val="16"/>
        <w:szCs w:val="16"/>
      </w:rPr>
      <w:t xml:space="preserve">CHAPTER </w:t>
    </w:r>
    <w:r w:rsidR="00BD0CB6" w:rsidRPr="00E85C1A">
      <w:rPr>
        <w:rFonts w:ascii="Times New Roman" w:hAnsi="Times New Roman" w:cs="Times New Roman"/>
        <w:sz w:val="16"/>
        <w:szCs w:val="16"/>
      </w:rPr>
      <w:t>3</w:t>
    </w:r>
    <w:r w:rsidR="003B0888" w:rsidRPr="00E85C1A">
      <w:rPr>
        <w:rFonts w:ascii="Times New Roman" w:hAnsi="Times New Roman" w:cs="Times New Roman"/>
        <w:sz w:val="16"/>
        <w:szCs w:val="16"/>
      </w:rPr>
      <w:t xml:space="preserve"> – CHAPTER COMPREHENSION</w:t>
    </w:r>
    <w:r w:rsidRPr="00E85C1A">
      <w:rPr>
        <w:rFonts w:ascii="Times New Roman" w:hAnsi="Times New Roman" w:cs="Times New Roman"/>
        <w:sz w:val="16"/>
        <w:szCs w:val="16"/>
      </w:rPr>
      <w:t xml:space="preserve"> </w:t>
    </w:r>
    <w:r w:rsidRPr="00E85C1A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E85C1A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E85C1A">
      <w:rPr>
        <w:rFonts w:ascii="Times New Roman" w:hAnsi="Times New Roman" w:cs="Times New Roman"/>
        <w:sz w:val="16"/>
        <w:szCs w:val="16"/>
      </w:rPr>
      <w:t>NAME  _</w:t>
    </w:r>
    <w:proofErr w:type="gramEnd"/>
    <w:r w:rsidRPr="00E85C1A">
      <w:rPr>
        <w:rFonts w:ascii="Times New Roman" w:hAnsi="Times New Roman" w:cs="Times New Roman"/>
        <w:sz w:val="16"/>
        <w:szCs w:val="16"/>
      </w:rPr>
      <w:t>_____________________________</w:t>
    </w:r>
    <w:r w:rsidR="00E85C1A">
      <w:rPr>
        <w:rFonts w:ascii="Times New Roman" w:hAnsi="Times New Roman" w:cs="Times New Roman"/>
        <w:sz w:val="16"/>
        <w:szCs w:val="16"/>
      </w:rPr>
      <w:t>_</w:t>
    </w:r>
    <w:r w:rsidRPr="00E85C1A">
      <w:rPr>
        <w:rFonts w:ascii="Times New Roman" w:hAnsi="Times New Roman" w:cs="Times New Roman"/>
        <w:sz w:val="16"/>
        <w:szCs w:val="16"/>
      </w:rPr>
      <w:t>________________________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774"/>
    <w:multiLevelType w:val="hybridMultilevel"/>
    <w:tmpl w:val="6C90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D49F7"/>
    <w:multiLevelType w:val="hybridMultilevel"/>
    <w:tmpl w:val="8B18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42C8B"/>
    <w:multiLevelType w:val="hybridMultilevel"/>
    <w:tmpl w:val="0CC6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327F2"/>
    <w:multiLevelType w:val="hybridMultilevel"/>
    <w:tmpl w:val="5CA0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5287"/>
    <w:multiLevelType w:val="hybridMultilevel"/>
    <w:tmpl w:val="A43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7B"/>
    <w:rsid w:val="00045041"/>
    <w:rsid w:val="00070944"/>
    <w:rsid w:val="00080B93"/>
    <w:rsid w:val="000937A3"/>
    <w:rsid w:val="00161F91"/>
    <w:rsid w:val="001F4AB7"/>
    <w:rsid w:val="002637E1"/>
    <w:rsid w:val="00281D99"/>
    <w:rsid w:val="002D1A8B"/>
    <w:rsid w:val="0030347E"/>
    <w:rsid w:val="003A7F78"/>
    <w:rsid w:val="003B0888"/>
    <w:rsid w:val="0042285B"/>
    <w:rsid w:val="00431158"/>
    <w:rsid w:val="004319F0"/>
    <w:rsid w:val="00442377"/>
    <w:rsid w:val="00472181"/>
    <w:rsid w:val="004B29B2"/>
    <w:rsid w:val="004C1C44"/>
    <w:rsid w:val="00551794"/>
    <w:rsid w:val="005851FF"/>
    <w:rsid w:val="007176A3"/>
    <w:rsid w:val="00772138"/>
    <w:rsid w:val="008108BB"/>
    <w:rsid w:val="008120BA"/>
    <w:rsid w:val="008408E5"/>
    <w:rsid w:val="0084323F"/>
    <w:rsid w:val="00887BB3"/>
    <w:rsid w:val="008E3023"/>
    <w:rsid w:val="00951C85"/>
    <w:rsid w:val="00956C1F"/>
    <w:rsid w:val="00A671D1"/>
    <w:rsid w:val="00B018DF"/>
    <w:rsid w:val="00BD0CB6"/>
    <w:rsid w:val="00C14098"/>
    <w:rsid w:val="00D242F0"/>
    <w:rsid w:val="00D72C44"/>
    <w:rsid w:val="00DC3E66"/>
    <w:rsid w:val="00E85C1A"/>
    <w:rsid w:val="00E9638B"/>
    <w:rsid w:val="00EB3575"/>
    <w:rsid w:val="00ED210F"/>
    <w:rsid w:val="00F16C7B"/>
    <w:rsid w:val="00F5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C8FA9-9758-4A5C-8EB0-D70823CF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maijalakm</cp:lastModifiedBy>
  <cp:revision>4</cp:revision>
  <cp:lastPrinted>2014-04-08T17:18:00Z</cp:lastPrinted>
  <dcterms:created xsi:type="dcterms:W3CDTF">2014-04-10T16:18:00Z</dcterms:created>
  <dcterms:modified xsi:type="dcterms:W3CDTF">2014-05-02T21:39:00Z</dcterms:modified>
</cp:coreProperties>
</file>