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590837" w:rsidRDefault="00590837" w:rsidP="009474D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proofErr w:type="gramStart"/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380A44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380A44">
        <w:rPr>
          <w:rFonts w:ascii="Times New Roman" w:hAnsi="Times New Roman" w:cs="Times New Roman"/>
          <w:color w:val="8D8F8F"/>
          <w:sz w:val="32"/>
          <w:szCs w:val="32"/>
        </w:rPr>
        <w:t>FLOUR</w:t>
      </w:r>
      <w:proofErr w:type="gramEnd"/>
      <w:r w:rsidR="00380A44">
        <w:rPr>
          <w:rFonts w:ascii="Times New Roman" w:hAnsi="Times New Roman" w:cs="Times New Roman"/>
          <w:color w:val="8D8F8F"/>
          <w:sz w:val="32"/>
          <w:szCs w:val="32"/>
        </w:rPr>
        <w:t>, LUMBER, AND IRON</w:t>
      </w:r>
    </w:p>
    <w:p w:rsidR="000232E3" w:rsidRPr="00590837" w:rsidRDefault="00380A44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tbl>
      <w:tblPr>
        <w:tblStyle w:val="TableGrid"/>
        <w:tblW w:w="0" w:type="auto"/>
        <w:tblLook w:val="04A0"/>
      </w:tblPr>
      <w:tblGrid>
        <w:gridCol w:w="4608"/>
        <w:gridCol w:w="6120"/>
      </w:tblGrid>
      <w:tr w:rsidR="00237D95" w:rsidTr="00237D95">
        <w:trPr>
          <w:trHeight w:val="1948"/>
        </w:trPr>
        <w:tc>
          <w:tcPr>
            <w:tcW w:w="4608" w:type="dxa"/>
            <w:vMerge w:val="restart"/>
            <w:tcBorders>
              <w:top w:val="nil"/>
              <w:left w:val="nil"/>
              <w:bottom w:val="nil"/>
            </w:tcBorders>
          </w:tcPr>
          <w:p w:rsidR="00237D95" w:rsidRPr="00380A44" w:rsidRDefault="00237D95" w:rsidP="005A6B8B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380A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Charles Pillsbury and the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380A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Flour Milling Industry</w:t>
            </w:r>
          </w:p>
          <w:p w:rsidR="00237D95" w:rsidRDefault="00237D95" w:rsidP="005A6B8B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</w:rPr>
            </w:pPr>
          </w:p>
          <w:p w:rsidR="00237D95" w:rsidRPr="00380A44" w:rsidRDefault="00237D95" w:rsidP="005A6B8B">
            <w:pPr>
              <w:tabs>
                <w:tab w:val="left" w:pos="10260"/>
              </w:tabs>
              <w:autoSpaceDE w:val="0"/>
              <w:autoSpaceDN w:val="0"/>
              <w:adjustRightInd w:val="0"/>
              <w:ind w:left="270" w:right="72" w:hanging="270"/>
              <w:rPr>
                <w:rFonts w:ascii="Times New Roman" w:eastAsia="Whitney-Book" w:hAnsi="Times New Roman" w:cs="Times New Roman"/>
              </w:rPr>
            </w:pPr>
            <w:r w:rsidRPr="00380A44">
              <w:rPr>
                <w:rFonts w:ascii="Times New Roman" w:eastAsiaTheme="minorEastAsia" w:hAnsi="Times New Roman" w:cs="Times New Roman"/>
                <w:b/>
              </w:rPr>
              <w:t>1.</w:t>
            </w:r>
            <w:r w:rsidRPr="00380A44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0A44">
              <w:rPr>
                <w:rFonts w:ascii="Times New Roman" w:eastAsia="Whitney-Book" w:hAnsi="Times New Roman" w:cs="Times New Roman"/>
              </w:rPr>
              <w:t xml:space="preserve">In each </w:t>
            </w:r>
            <w:r>
              <w:rPr>
                <w:rFonts w:ascii="Times New Roman" w:eastAsia="Whitney-Book" w:hAnsi="Times New Roman" w:cs="Times New Roman"/>
              </w:rPr>
              <w:t>box</w:t>
            </w:r>
            <w:r w:rsidRPr="00380A44">
              <w:rPr>
                <w:rFonts w:ascii="Times New Roman" w:eastAsia="Whitney-Book" w:hAnsi="Times New Roman" w:cs="Times New Roman"/>
              </w:rPr>
              <w:t>, write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380A44">
              <w:rPr>
                <w:rFonts w:ascii="Times New Roman" w:eastAsia="Whitney-Book" w:hAnsi="Times New Roman" w:cs="Times New Roman"/>
              </w:rPr>
              <w:t>a few examples of things or people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380A44">
              <w:rPr>
                <w:rFonts w:ascii="Times New Roman" w:eastAsia="Whitney-Book" w:hAnsi="Times New Roman" w:cs="Times New Roman"/>
              </w:rPr>
              <w:t>that helped Minnesota’s flour milling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380A44">
              <w:rPr>
                <w:rFonts w:ascii="Times New Roman" w:eastAsia="Whitney-Book" w:hAnsi="Times New Roman" w:cs="Times New Roman"/>
              </w:rPr>
              <w:t>industry grow.</w:t>
            </w:r>
          </w:p>
          <w:p w:rsidR="00237D95" w:rsidRDefault="00237D95" w:rsidP="005A6B8B">
            <w:pPr>
              <w:tabs>
                <w:tab w:val="left" w:pos="10260"/>
              </w:tabs>
              <w:autoSpaceDE w:val="0"/>
              <w:autoSpaceDN w:val="0"/>
              <w:adjustRightInd w:val="0"/>
              <w:ind w:left="270" w:right="72" w:hanging="270"/>
              <w:rPr>
                <w:rFonts w:ascii="Times New Roman" w:eastAsia="Whitney-Book" w:hAnsi="Times New Roman" w:cs="Times New Roman"/>
              </w:rPr>
            </w:pPr>
            <w:r w:rsidRPr="00380A44">
              <w:rPr>
                <w:rFonts w:ascii="Times New Roman" w:eastAsiaTheme="minorEastAsia" w:hAnsi="Times New Roman" w:cs="Times New Roman"/>
                <w:b/>
              </w:rPr>
              <w:t>2.</w:t>
            </w:r>
            <w:r w:rsidRPr="00380A44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80A44">
              <w:rPr>
                <w:rFonts w:ascii="Times New Roman" w:eastAsia="Whitney-Book" w:hAnsi="Times New Roman" w:cs="Times New Roman"/>
              </w:rPr>
              <w:t>Explain how farming helped fuel the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380A44">
              <w:rPr>
                <w:rFonts w:ascii="Times New Roman" w:eastAsia="Whitney-Book" w:hAnsi="Times New Roman" w:cs="Times New Roman"/>
              </w:rPr>
              <w:t>growth of the flour milling industry in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380A44">
              <w:rPr>
                <w:rFonts w:ascii="Times New Roman" w:eastAsia="Whitney-Book" w:hAnsi="Times New Roman" w:cs="Times New Roman"/>
              </w:rPr>
              <w:t>Minnesota.</w:t>
            </w:r>
          </w:p>
          <w:p w:rsidR="00237D95" w:rsidRPr="00380A44" w:rsidRDefault="00237D95" w:rsidP="005A6B8B">
            <w:pPr>
              <w:tabs>
                <w:tab w:val="left" w:pos="10260"/>
              </w:tabs>
              <w:autoSpaceDE w:val="0"/>
              <w:autoSpaceDN w:val="0"/>
              <w:adjustRightInd w:val="0"/>
              <w:ind w:left="270" w:right="72" w:hanging="27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143630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6120" w:type="dxa"/>
          </w:tcPr>
          <w:p w:rsidR="00237D95" w:rsidRDefault="00237D95" w:rsidP="00143630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Machines</w:t>
            </w:r>
          </w:p>
        </w:tc>
      </w:tr>
      <w:tr w:rsidR="00237D95" w:rsidTr="00237D95">
        <w:trPr>
          <w:trHeight w:val="1948"/>
        </w:trPr>
        <w:tc>
          <w:tcPr>
            <w:tcW w:w="4608" w:type="dxa"/>
            <w:vMerge/>
            <w:tcBorders>
              <w:left w:val="nil"/>
              <w:bottom w:val="nil"/>
            </w:tcBorders>
          </w:tcPr>
          <w:p w:rsidR="00237D95" w:rsidRPr="00380A44" w:rsidRDefault="00237D95" w:rsidP="005A6B8B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37D95" w:rsidRDefault="00237D95" w:rsidP="00143630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Natural Resources</w:t>
            </w:r>
          </w:p>
        </w:tc>
      </w:tr>
      <w:tr w:rsidR="00237D95" w:rsidTr="00237D95">
        <w:trPr>
          <w:trHeight w:val="1949"/>
        </w:trPr>
        <w:tc>
          <w:tcPr>
            <w:tcW w:w="4608" w:type="dxa"/>
            <w:vMerge/>
            <w:tcBorders>
              <w:left w:val="nil"/>
              <w:bottom w:val="nil"/>
            </w:tcBorders>
          </w:tcPr>
          <w:p w:rsidR="00237D95" w:rsidRPr="00380A44" w:rsidRDefault="00237D95" w:rsidP="005A6B8B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37D95" w:rsidRDefault="00237D95" w:rsidP="00143630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People/Jobs</w:t>
            </w:r>
          </w:p>
        </w:tc>
      </w:tr>
    </w:tbl>
    <w:p w:rsidR="00143630" w:rsidRDefault="00143630" w:rsidP="00143630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6120"/>
      </w:tblGrid>
      <w:tr w:rsidR="00237D95" w:rsidTr="00237D95">
        <w:trPr>
          <w:trHeight w:val="1948"/>
        </w:trPr>
        <w:tc>
          <w:tcPr>
            <w:tcW w:w="4608" w:type="dxa"/>
            <w:vMerge w:val="restart"/>
            <w:tcBorders>
              <w:top w:val="nil"/>
              <w:left w:val="nil"/>
              <w:bottom w:val="nil"/>
            </w:tcBorders>
          </w:tcPr>
          <w:p w:rsidR="00237D95" w:rsidRPr="005A6B8B" w:rsidRDefault="00237D95" w:rsidP="00237D95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8B">
              <w:rPr>
                <w:rFonts w:ascii="Times New Roman" w:hAnsi="Times New Roman" w:cs="Times New Roman"/>
                <w:b/>
                <w:sz w:val="24"/>
                <w:szCs w:val="24"/>
              </w:rPr>
              <w:t>Frederick Weyerhaeuser and the Lumber Industry</w:t>
            </w:r>
          </w:p>
          <w:p w:rsidR="00237D95" w:rsidRDefault="00237D95" w:rsidP="00237D95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7D95" w:rsidRPr="005A6B8B" w:rsidRDefault="00237D95" w:rsidP="00237D95">
            <w:pPr>
              <w:tabs>
                <w:tab w:val="left" w:pos="4230"/>
              </w:tabs>
              <w:autoSpaceDE w:val="0"/>
              <w:autoSpaceDN w:val="0"/>
              <w:adjustRightInd w:val="0"/>
              <w:ind w:left="180" w:hanging="180"/>
              <w:rPr>
                <w:rFonts w:ascii="Times New Roman" w:eastAsia="Whitney-Book" w:hAnsi="Times New Roman" w:cs="Times New Roman"/>
              </w:rPr>
            </w:pPr>
            <w:r w:rsidRPr="00237D95">
              <w:rPr>
                <w:rFonts w:ascii="Times New Roman" w:hAnsi="Times New Roman" w:cs="Times New Roman"/>
                <w:b/>
              </w:rPr>
              <w:t>3.</w:t>
            </w:r>
            <w:r w:rsidRPr="005A6B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Whitney-Book" w:hAnsi="Times New Roman" w:cs="Times New Roman"/>
              </w:rPr>
              <w:t>In each box</w:t>
            </w:r>
            <w:r w:rsidRPr="005A6B8B">
              <w:rPr>
                <w:rFonts w:ascii="Times New Roman" w:eastAsia="Whitney-Book" w:hAnsi="Times New Roman" w:cs="Times New Roman"/>
              </w:rPr>
              <w:t>, write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a few examples of things or people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that helped Minnesota’s lumber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industry grow.</w:t>
            </w:r>
          </w:p>
          <w:p w:rsidR="00237D95" w:rsidRDefault="00237D95" w:rsidP="00237D95">
            <w:pPr>
              <w:tabs>
                <w:tab w:val="left" w:pos="4230"/>
              </w:tabs>
              <w:autoSpaceDE w:val="0"/>
              <w:autoSpaceDN w:val="0"/>
              <w:adjustRightInd w:val="0"/>
              <w:ind w:left="180" w:hanging="180"/>
              <w:rPr>
                <w:rFonts w:ascii="Times New Roman" w:eastAsia="Whitney-Book" w:hAnsi="Times New Roman" w:cs="Times New Roman"/>
              </w:rPr>
            </w:pPr>
            <w:r w:rsidRPr="00237D95">
              <w:rPr>
                <w:rFonts w:ascii="Times New Roman" w:hAnsi="Times New Roman" w:cs="Times New Roman"/>
                <w:b/>
              </w:rPr>
              <w:t>4.</w:t>
            </w:r>
            <w:r w:rsidRPr="005A6B8B">
              <w:rPr>
                <w:rFonts w:ascii="Times New Roman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Why did the lumber industry decline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in Minnesota?</w:t>
            </w:r>
          </w:p>
          <w:p w:rsidR="00237D95" w:rsidRPr="00380A44" w:rsidRDefault="00237D95" w:rsidP="00237D95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6120" w:type="dxa"/>
          </w:tcPr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Machines</w:t>
            </w:r>
          </w:p>
        </w:tc>
      </w:tr>
      <w:tr w:rsidR="00237D95" w:rsidTr="00237D95">
        <w:trPr>
          <w:trHeight w:val="1948"/>
        </w:trPr>
        <w:tc>
          <w:tcPr>
            <w:tcW w:w="4608" w:type="dxa"/>
            <w:vMerge/>
            <w:tcBorders>
              <w:left w:val="nil"/>
              <w:bottom w:val="nil"/>
            </w:tcBorders>
          </w:tcPr>
          <w:p w:rsidR="00237D95" w:rsidRPr="00380A44" w:rsidRDefault="00237D95" w:rsidP="008137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Natural Resources</w:t>
            </w:r>
          </w:p>
        </w:tc>
      </w:tr>
      <w:tr w:rsidR="00237D95" w:rsidTr="00237D95">
        <w:trPr>
          <w:trHeight w:val="1949"/>
        </w:trPr>
        <w:tc>
          <w:tcPr>
            <w:tcW w:w="4608" w:type="dxa"/>
            <w:vMerge/>
            <w:tcBorders>
              <w:left w:val="nil"/>
              <w:bottom w:val="nil"/>
            </w:tcBorders>
          </w:tcPr>
          <w:p w:rsidR="00237D95" w:rsidRPr="00380A44" w:rsidRDefault="00237D95" w:rsidP="008137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People/Jobs</w:t>
            </w:r>
          </w:p>
        </w:tc>
      </w:tr>
    </w:tbl>
    <w:p w:rsidR="005A6B8B" w:rsidRDefault="005A6B8B" w:rsidP="00143630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6120"/>
      </w:tblGrid>
      <w:tr w:rsidR="00237D95" w:rsidTr="0081373C">
        <w:trPr>
          <w:trHeight w:val="1948"/>
        </w:trPr>
        <w:tc>
          <w:tcPr>
            <w:tcW w:w="4608" w:type="dxa"/>
            <w:vMerge w:val="restart"/>
            <w:tcBorders>
              <w:top w:val="nil"/>
              <w:left w:val="nil"/>
              <w:bottom w:val="nil"/>
            </w:tcBorders>
          </w:tcPr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Henry Oliver and the </w:t>
            </w:r>
            <w:r w:rsidRPr="005A6B8B">
              <w:rPr>
                <w:rFonts w:ascii="Times New Roman" w:hAnsi="Times New Roman" w:cs="Times New Roman"/>
                <w:b/>
                <w:sz w:val="24"/>
                <w:szCs w:val="24"/>
              </w:rPr>
              <w:t>Iron Mining Industry</w:t>
            </w:r>
          </w:p>
          <w:p w:rsidR="00237D95" w:rsidRPr="005A6B8B" w:rsidRDefault="00237D95" w:rsidP="0023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D95" w:rsidRPr="005A6B8B" w:rsidRDefault="00237D95" w:rsidP="00237D95">
            <w:pPr>
              <w:autoSpaceDE w:val="0"/>
              <w:autoSpaceDN w:val="0"/>
              <w:adjustRightInd w:val="0"/>
              <w:ind w:left="180" w:hanging="180"/>
              <w:rPr>
                <w:rFonts w:ascii="Times New Roman" w:eastAsia="Whitney-Book" w:hAnsi="Times New Roman" w:cs="Times New Roman"/>
              </w:rPr>
            </w:pPr>
            <w:r w:rsidRPr="00237D95">
              <w:rPr>
                <w:rFonts w:ascii="Times New Roman" w:hAnsi="Times New Roman" w:cs="Times New Roman"/>
                <w:b/>
              </w:rPr>
              <w:t>5.</w:t>
            </w:r>
            <w:r w:rsidRPr="005A6B8B">
              <w:rPr>
                <w:rFonts w:ascii="Times New Roman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 xml:space="preserve">In each </w:t>
            </w:r>
            <w:r>
              <w:rPr>
                <w:rFonts w:ascii="Times New Roman" w:eastAsia="Whitney-Book" w:hAnsi="Times New Roman" w:cs="Times New Roman"/>
              </w:rPr>
              <w:t>box</w:t>
            </w:r>
            <w:r w:rsidRPr="005A6B8B">
              <w:rPr>
                <w:rFonts w:ascii="Times New Roman" w:eastAsia="Whitney-Book" w:hAnsi="Times New Roman" w:cs="Times New Roman"/>
              </w:rPr>
              <w:t>, write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a few examples of things or people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that helped Minnesota’s iron mining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industry grow.</w:t>
            </w:r>
          </w:p>
          <w:p w:rsidR="00237D95" w:rsidRPr="005A6B8B" w:rsidRDefault="00237D95" w:rsidP="00237D95">
            <w:pPr>
              <w:autoSpaceDE w:val="0"/>
              <w:autoSpaceDN w:val="0"/>
              <w:adjustRightInd w:val="0"/>
              <w:ind w:left="180" w:hanging="180"/>
              <w:rPr>
                <w:rFonts w:ascii="Times New Roman" w:eastAsia="Whitney-Book" w:hAnsi="Times New Roman" w:cs="Times New Roman"/>
              </w:rPr>
            </w:pPr>
            <w:r w:rsidRPr="00237D95">
              <w:rPr>
                <w:rFonts w:ascii="Times New Roman" w:hAnsi="Times New Roman" w:cs="Times New Roman"/>
                <w:b/>
              </w:rPr>
              <w:t>6.</w:t>
            </w:r>
            <w:r w:rsidRPr="005A6B8B">
              <w:rPr>
                <w:rFonts w:ascii="Times New Roman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What is iron ore and why is it</w:t>
            </w:r>
            <w:r>
              <w:rPr>
                <w:rFonts w:ascii="Times New Roman" w:eastAsia="Whitney-Book" w:hAnsi="Times New Roman" w:cs="Times New Roman"/>
              </w:rPr>
              <w:t xml:space="preserve"> </w:t>
            </w:r>
            <w:r w:rsidRPr="005A6B8B">
              <w:rPr>
                <w:rFonts w:ascii="Times New Roman" w:eastAsia="Whitney-Book" w:hAnsi="Times New Roman" w:cs="Times New Roman"/>
              </w:rPr>
              <w:t>important?</w:t>
            </w:r>
          </w:p>
          <w:p w:rsidR="00237D95" w:rsidRPr="00380A44" w:rsidRDefault="00237D95" w:rsidP="008137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______________________________________</w:t>
            </w:r>
          </w:p>
          <w:p w:rsidR="00237D95" w:rsidRDefault="00237D95" w:rsidP="00237D95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</w:tc>
        <w:tc>
          <w:tcPr>
            <w:tcW w:w="6120" w:type="dxa"/>
          </w:tcPr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Machines</w:t>
            </w:r>
          </w:p>
        </w:tc>
      </w:tr>
      <w:tr w:rsidR="00237D95" w:rsidTr="0081373C">
        <w:trPr>
          <w:trHeight w:val="1948"/>
        </w:trPr>
        <w:tc>
          <w:tcPr>
            <w:tcW w:w="4608" w:type="dxa"/>
            <w:vMerge/>
            <w:tcBorders>
              <w:left w:val="nil"/>
              <w:bottom w:val="nil"/>
            </w:tcBorders>
          </w:tcPr>
          <w:p w:rsidR="00237D95" w:rsidRPr="00380A44" w:rsidRDefault="00237D95" w:rsidP="008137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Natural Resources</w:t>
            </w:r>
          </w:p>
        </w:tc>
      </w:tr>
      <w:tr w:rsidR="00237D95" w:rsidTr="0081373C">
        <w:trPr>
          <w:trHeight w:val="1949"/>
        </w:trPr>
        <w:tc>
          <w:tcPr>
            <w:tcW w:w="4608" w:type="dxa"/>
            <w:vMerge/>
            <w:tcBorders>
              <w:left w:val="nil"/>
              <w:bottom w:val="nil"/>
            </w:tcBorders>
          </w:tcPr>
          <w:p w:rsidR="00237D95" w:rsidRPr="00380A44" w:rsidRDefault="00237D95" w:rsidP="0081373C">
            <w:pPr>
              <w:tabs>
                <w:tab w:val="left" w:pos="10260"/>
              </w:tabs>
              <w:autoSpaceDE w:val="0"/>
              <w:autoSpaceDN w:val="0"/>
              <w:adjustRightInd w:val="0"/>
              <w:ind w:right="7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237D95" w:rsidRDefault="00237D95" w:rsidP="0081373C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>
              <w:rPr>
                <w:rFonts w:ascii="Times New Roman" w:eastAsia="Whitney-Book" w:hAnsi="Times New Roman" w:cs="Times New Roman"/>
              </w:rPr>
              <w:t>People/Jobs</w:t>
            </w:r>
          </w:p>
        </w:tc>
      </w:tr>
    </w:tbl>
    <w:p w:rsidR="005A6B8B" w:rsidRPr="00237D95" w:rsidRDefault="005A6B8B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  <w:b/>
        </w:rPr>
      </w:pPr>
    </w:p>
    <w:p w:rsidR="00380A44" w:rsidRDefault="00380A44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P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D95">
        <w:rPr>
          <w:rFonts w:ascii="Times New Roman" w:hAnsi="Times New Roman" w:cs="Times New Roman"/>
          <w:b/>
          <w:sz w:val="24"/>
          <w:szCs w:val="24"/>
        </w:rPr>
        <w:t>SIDEBAR: Money, Goods, and Services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37D95">
        <w:rPr>
          <w:rFonts w:ascii="Times New Roman" w:hAnsi="Times New Roman" w:cs="Times New Roman"/>
          <w:b/>
        </w:rPr>
        <w:t>7.</w:t>
      </w:r>
      <w:r w:rsidRPr="00237D95">
        <w:rPr>
          <w:rFonts w:ascii="Times New Roman" w:hAnsi="Times New Roman" w:cs="Times New Roman"/>
        </w:rPr>
        <w:t xml:space="preserve"> </w:t>
      </w:r>
      <w:r w:rsidRPr="00237D95">
        <w:rPr>
          <w:rFonts w:ascii="Times New Roman" w:eastAsia="Whitney-Book" w:hAnsi="Times New Roman" w:cs="Times New Roman"/>
        </w:rPr>
        <w:t>Fill in the blanks to show how money, goods, and services are connected in a circular flow model.</w:t>
      </w:r>
    </w:p>
    <w:p w:rsidR="00237D95" w:rsidRP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37D95">
        <w:rPr>
          <w:rFonts w:ascii="Times New Roman" w:eastAsia="Whitney-Book" w:hAnsi="Times New Roman" w:cs="Times New Roman"/>
        </w:rPr>
        <w:t>In a resource market,</w:t>
      </w:r>
      <w:r>
        <w:rPr>
          <w:rFonts w:ascii="Times New Roman" w:eastAsia="Whitney-Book" w:hAnsi="Times New Roman" w:cs="Times New Roman"/>
        </w:rPr>
        <w:t xml:space="preserve"> ___________________</w:t>
      </w:r>
      <w:r w:rsidRPr="00237D95">
        <w:rPr>
          <w:rFonts w:ascii="Times New Roman" w:eastAsia="Whitney-Book" w:hAnsi="Times New Roman" w:cs="Times New Roman"/>
        </w:rPr>
        <w:t xml:space="preserve"> goes into businesses and</w:t>
      </w:r>
      <w:r>
        <w:rPr>
          <w:rFonts w:ascii="Times New Roman" w:eastAsia="Whitney-Book" w:hAnsi="Times New Roman" w:cs="Times New Roman"/>
        </w:rPr>
        <w:t xml:space="preserve"> ______________________ </w:t>
      </w:r>
      <w:r w:rsidRPr="00237D95">
        <w:rPr>
          <w:rFonts w:ascii="Times New Roman" w:eastAsia="Whitney-Book" w:hAnsi="Times New Roman" w:cs="Times New Roman"/>
        </w:rPr>
        <w:t>go into households.</w:t>
      </w:r>
    </w:p>
    <w:p w:rsidR="00237D95" w:rsidRP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37D95">
        <w:rPr>
          <w:rFonts w:ascii="Times New Roman" w:eastAsia="Whitney-Book" w:hAnsi="Times New Roman" w:cs="Times New Roman"/>
        </w:rPr>
        <w:t xml:space="preserve">In a product market, </w:t>
      </w:r>
      <w:r>
        <w:rPr>
          <w:rFonts w:ascii="Times New Roman" w:eastAsia="Whitney-Book" w:hAnsi="Times New Roman" w:cs="Times New Roman"/>
        </w:rPr>
        <w:t xml:space="preserve">___________________ </w:t>
      </w:r>
      <w:r w:rsidRPr="00237D95">
        <w:rPr>
          <w:rFonts w:ascii="Times New Roman" w:eastAsia="Whitney-Book" w:hAnsi="Times New Roman" w:cs="Times New Roman"/>
        </w:rPr>
        <w:t>goes into businesses and</w:t>
      </w:r>
      <w:r>
        <w:rPr>
          <w:rFonts w:ascii="Times New Roman" w:eastAsia="Whitney-Book" w:hAnsi="Times New Roman" w:cs="Times New Roman"/>
        </w:rPr>
        <w:t xml:space="preserve"> _____________________ </w:t>
      </w:r>
      <w:r w:rsidRPr="00237D95">
        <w:rPr>
          <w:rFonts w:ascii="Times New Roman" w:eastAsia="Whitney-Book" w:hAnsi="Times New Roman" w:cs="Times New Roman"/>
        </w:rPr>
        <w:t>go into households.</w:t>
      </w:r>
    </w:p>
    <w:p w:rsidR="00237D95" w:rsidRP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5A6B8B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37D95">
        <w:rPr>
          <w:rFonts w:ascii="Times New Roman" w:hAnsi="Times New Roman" w:cs="Times New Roman"/>
          <w:b/>
        </w:rPr>
        <w:t>8.</w:t>
      </w:r>
      <w:r w:rsidRPr="00237D95">
        <w:rPr>
          <w:rFonts w:ascii="Times New Roman" w:hAnsi="Times New Roman" w:cs="Times New Roman"/>
        </w:rPr>
        <w:t xml:space="preserve"> </w:t>
      </w:r>
      <w:r w:rsidRPr="00237D95">
        <w:rPr>
          <w:rFonts w:ascii="Times New Roman" w:eastAsia="Whitney-Book" w:hAnsi="Times New Roman" w:cs="Times New Roman"/>
        </w:rPr>
        <w:t>How did this cycle help Minnesota’s economy to grow during the time of flour milling, lumbering, and</w:t>
      </w:r>
      <w:r>
        <w:rPr>
          <w:rFonts w:ascii="Times New Roman" w:eastAsia="Whitney-Book" w:hAnsi="Times New Roman" w:cs="Times New Roman"/>
        </w:rPr>
        <w:t xml:space="preserve"> </w:t>
      </w:r>
      <w:r w:rsidRPr="00237D95">
        <w:rPr>
          <w:rFonts w:ascii="Times New Roman" w:eastAsia="Whitney-Book" w:hAnsi="Times New Roman" w:cs="Times New Roman"/>
        </w:rPr>
        <w:t>iron mining?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37D95" w:rsidRPr="00237D95" w:rsidRDefault="00237D95" w:rsidP="00237D95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sectPr w:rsidR="00237D95" w:rsidRPr="00237D95" w:rsidSect="008120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1A" w:rsidRDefault="00665B1A" w:rsidP="00F16C7B">
      <w:pPr>
        <w:spacing w:after="0" w:line="240" w:lineRule="auto"/>
      </w:pPr>
      <w:r>
        <w:separator/>
      </w:r>
    </w:p>
  </w:endnote>
  <w:endnote w:type="continuationSeparator" w:id="0">
    <w:p w:rsidR="00665B1A" w:rsidRDefault="00665B1A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1F2C58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237D95">
      <w:rPr>
        <w:rFonts w:ascii="Times New Roman" w:hAnsi="Times New Roman" w:cs="Times New Roman"/>
        <w:sz w:val="16"/>
        <w:szCs w:val="16"/>
      </w:rPr>
      <w:t>11 – FLOUR, LUMBER, AND IRON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237D95">
      <w:rPr>
        <w:rFonts w:ascii="Times New Roman" w:hAnsi="Times New Roman" w:cs="Times New Roman"/>
        <w:sz w:val="16"/>
        <w:szCs w:val="16"/>
      </w:rPr>
      <w:t>11 – FLOUR, LUMBER, AND IRON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1A" w:rsidRDefault="00665B1A" w:rsidP="00F16C7B">
      <w:pPr>
        <w:spacing w:after="0" w:line="240" w:lineRule="auto"/>
      </w:pPr>
      <w:r>
        <w:separator/>
      </w:r>
    </w:p>
  </w:footnote>
  <w:footnote w:type="continuationSeparator" w:id="0">
    <w:p w:rsidR="00665B1A" w:rsidRDefault="00665B1A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237D95">
      <w:rPr>
        <w:rFonts w:ascii="Times New Roman" w:hAnsi="Times New Roman" w:cs="Times New Roman"/>
        <w:sz w:val="16"/>
        <w:szCs w:val="16"/>
      </w:rPr>
      <w:t>11</w:t>
    </w:r>
    <w:r w:rsidR="00E51781">
      <w:rPr>
        <w:rFonts w:ascii="Times New Roman" w:hAnsi="Times New Roman" w:cs="Times New Roman"/>
        <w:sz w:val="16"/>
        <w:szCs w:val="16"/>
      </w:rPr>
      <w:t xml:space="preserve"> </w:t>
    </w:r>
    <w:r w:rsidR="00A00165" w:rsidRPr="001F2C58">
      <w:rPr>
        <w:rFonts w:ascii="Times New Roman" w:hAnsi="Times New Roman" w:cs="Times New Roman"/>
        <w:sz w:val="16"/>
        <w:szCs w:val="16"/>
      </w:rPr>
      <w:t>–</w:t>
    </w:r>
    <w:r w:rsidR="00E06645" w:rsidRPr="001F2C58">
      <w:rPr>
        <w:rFonts w:ascii="Times New Roman" w:hAnsi="Times New Roman" w:cs="Times New Roman"/>
        <w:sz w:val="16"/>
        <w:szCs w:val="16"/>
      </w:rPr>
      <w:t xml:space="preserve"> </w:t>
    </w:r>
    <w:r w:rsidR="00237D95">
      <w:rPr>
        <w:rFonts w:ascii="Times New Roman" w:hAnsi="Times New Roman" w:cs="Times New Roman"/>
        <w:sz w:val="16"/>
        <w:szCs w:val="16"/>
      </w:rPr>
      <w:t>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3C7E"/>
    <w:rsid w:val="00044960"/>
    <w:rsid w:val="00045041"/>
    <w:rsid w:val="00052850"/>
    <w:rsid w:val="00057B77"/>
    <w:rsid w:val="00080B93"/>
    <w:rsid w:val="00091B86"/>
    <w:rsid w:val="000937A3"/>
    <w:rsid w:val="00143630"/>
    <w:rsid w:val="001510B9"/>
    <w:rsid w:val="00161F91"/>
    <w:rsid w:val="0019786F"/>
    <w:rsid w:val="001B0B48"/>
    <w:rsid w:val="001F2C58"/>
    <w:rsid w:val="00227E2E"/>
    <w:rsid w:val="00237D95"/>
    <w:rsid w:val="002637E1"/>
    <w:rsid w:val="002C0044"/>
    <w:rsid w:val="002D1A8B"/>
    <w:rsid w:val="002D3F9A"/>
    <w:rsid w:val="0030347E"/>
    <w:rsid w:val="00325199"/>
    <w:rsid w:val="003702DB"/>
    <w:rsid w:val="00380A44"/>
    <w:rsid w:val="003E518B"/>
    <w:rsid w:val="0042285B"/>
    <w:rsid w:val="00442377"/>
    <w:rsid w:val="00453C5D"/>
    <w:rsid w:val="00472181"/>
    <w:rsid w:val="004A3B3B"/>
    <w:rsid w:val="004C1C44"/>
    <w:rsid w:val="004D52D9"/>
    <w:rsid w:val="004D6088"/>
    <w:rsid w:val="004E35D0"/>
    <w:rsid w:val="004F414B"/>
    <w:rsid w:val="00551794"/>
    <w:rsid w:val="00554D6E"/>
    <w:rsid w:val="00571D6A"/>
    <w:rsid w:val="00577E72"/>
    <w:rsid w:val="00580D9B"/>
    <w:rsid w:val="005851FF"/>
    <w:rsid w:val="00590837"/>
    <w:rsid w:val="005A6B8B"/>
    <w:rsid w:val="005C4735"/>
    <w:rsid w:val="0060403B"/>
    <w:rsid w:val="006140E3"/>
    <w:rsid w:val="006163C3"/>
    <w:rsid w:val="00626400"/>
    <w:rsid w:val="0063423E"/>
    <w:rsid w:val="00665B1A"/>
    <w:rsid w:val="006948E3"/>
    <w:rsid w:val="006D096E"/>
    <w:rsid w:val="00713B22"/>
    <w:rsid w:val="007445CD"/>
    <w:rsid w:val="00795B9A"/>
    <w:rsid w:val="007F64C7"/>
    <w:rsid w:val="008108BB"/>
    <w:rsid w:val="008120BA"/>
    <w:rsid w:val="00824926"/>
    <w:rsid w:val="008408E5"/>
    <w:rsid w:val="0084323F"/>
    <w:rsid w:val="00860C08"/>
    <w:rsid w:val="00865803"/>
    <w:rsid w:val="00884DC7"/>
    <w:rsid w:val="00887BB3"/>
    <w:rsid w:val="008C2602"/>
    <w:rsid w:val="008E3023"/>
    <w:rsid w:val="008E3A8A"/>
    <w:rsid w:val="00914CD6"/>
    <w:rsid w:val="009474DB"/>
    <w:rsid w:val="00951C85"/>
    <w:rsid w:val="00955C6D"/>
    <w:rsid w:val="00956C1F"/>
    <w:rsid w:val="009778FE"/>
    <w:rsid w:val="00987E1E"/>
    <w:rsid w:val="00996F18"/>
    <w:rsid w:val="009A3251"/>
    <w:rsid w:val="009B5244"/>
    <w:rsid w:val="00A00165"/>
    <w:rsid w:val="00A671D1"/>
    <w:rsid w:val="00B018DF"/>
    <w:rsid w:val="00B12533"/>
    <w:rsid w:val="00BA2832"/>
    <w:rsid w:val="00BC6359"/>
    <w:rsid w:val="00BC6CE4"/>
    <w:rsid w:val="00BE0636"/>
    <w:rsid w:val="00BE43C2"/>
    <w:rsid w:val="00C07876"/>
    <w:rsid w:val="00C14098"/>
    <w:rsid w:val="00C20409"/>
    <w:rsid w:val="00C30399"/>
    <w:rsid w:val="00C36671"/>
    <w:rsid w:val="00CE6992"/>
    <w:rsid w:val="00D05A69"/>
    <w:rsid w:val="00D242F0"/>
    <w:rsid w:val="00D30D0B"/>
    <w:rsid w:val="00D72C44"/>
    <w:rsid w:val="00D77978"/>
    <w:rsid w:val="00DC3E66"/>
    <w:rsid w:val="00DD3049"/>
    <w:rsid w:val="00DE1153"/>
    <w:rsid w:val="00E06645"/>
    <w:rsid w:val="00E51781"/>
    <w:rsid w:val="00E8660C"/>
    <w:rsid w:val="00E90651"/>
    <w:rsid w:val="00EA1D85"/>
    <w:rsid w:val="00EB3575"/>
    <w:rsid w:val="00EB41BB"/>
    <w:rsid w:val="00ED3FA2"/>
    <w:rsid w:val="00EE0F3B"/>
    <w:rsid w:val="00F16C7B"/>
    <w:rsid w:val="00F57113"/>
    <w:rsid w:val="00F65944"/>
    <w:rsid w:val="00F96F96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63825-ED95-46CC-BA20-D8EEE175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2014-04-25T17:01:00Z</dcterms:created>
  <dcterms:modified xsi:type="dcterms:W3CDTF">2014-05-02T21:48:00Z</dcterms:modified>
</cp:coreProperties>
</file>